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D4" w:rsidRDefault="00056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2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A3C521" wp14:editId="1DCE6E5D">
            <wp:extent cx="904875" cy="1122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14" cy="113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</w:t>
      </w: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22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ИРКУТСКАЯ ОБЛАСТЬ</w:t>
      </w: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22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9D229A" w:rsidRPr="009D229A" w:rsidRDefault="009D229A" w:rsidP="009D22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D229A">
        <w:rPr>
          <w:rFonts w:ascii="Times New Roman" w:eastAsia="Times New Roman" w:hAnsi="Times New Roman" w:cs="Times New Roman"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29A" w:rsidRPr="009D229A" w:rsidRDefault="009D229A" w:rsidP="009D229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229A" w:rsidRPr="009D229A" w:rsidRDefault="009D229A" w:rsidP="009D229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229A" w:rsidRPr="009D229A" w:rsidRDefault="009D229A" w:rsidP="009D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116E9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6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2015г. № 160</w:t>
      </w:r>
      <w:bookmarkStart w:id="0" w:name="_GoBack"/>
      <w:bookmarkEnd w:id="0"/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с. Баяндай </w:t>
      </w:r>
    </w:p>
    <w:p w:rsidR="009D229A" w:rsidRPr="009D229A" w:rsidRDefault="009D229A" w:rsidP="009D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FD4" w:rsidRDefault="00056F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6FD4" w:rsidRDefault="009D229A" w:rsidP="009D2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  <w:r w:rsidRPr="009D229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32DA7">
        <w:rPr>
          <w:rFonts w:ascii="Times New Roman" w:hAnsi="Times New Roman" w:cs="Times New Roman"/>
          <w:b/>
          <w:bCs/>
          <w:sz w:val="24"/>
          <w:szCs w:val="24"/>
        </w:rPr>
        <w:t>создании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E32DA7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D229A" w:rsidRDefault="009D229A" w:rsidP="009D2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32DA7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</w:t>
      </w:r>
      <w:r w:rsidR="00CE489E">
        <w:rPr>
          <w:rFonts w:ascii="Times New Roman" w:hAnsi="Times New Roman" w:cs="Times New Roman"/>
          <w:b/>
          <w:bCs/>
          <w:sz w:val="24"/>
          <w:szCs w:val="24"/>
        </w:rPr>
        <w:t>мало</w:t>
      </w:r>
      <w:r w:rsidR="00E32DA7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средне</w:t>
      </w:r>
      <w:r w:rsidR="00E32DA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CE489E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</w:t>
      </w:r>
      <w:r w:rsidR="00E32DA7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229A" w:rsidRPr="009D229A" w:rsidRDefault="009D229A" w:rsidP="009D2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мэре МО «Баяндаевский район»</w:t>
      </w:r>
    </w:p>
    <w:p w:rsidR="00056FD4" w:rsidRDefault="0005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29A" w:rsidRPr="009D229A" w:rsidRDefault="009D2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29A" w:rsidRDefault="00CE489E" w:rsidP="009D22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89E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CE489E">
        <w:rPr>
          <w:rFonts w:ascii="Times New Roman" w:hAnsi="Times New Roman" w:cs="Times New Roman"/>
          <w:sz w:val="24"/>
          <w:szCs w:val="24"/>
        </w:rPr>
        <w:t>, совершенствования механизмо</w:t>
      </w:r>
      <w:r>
        <w:rPr>
          <w:rFonts w:ascii="Times New Roman" w:hAnsi="Times New Roman" w:cs="Times New Roman"/>
          <w:sz w:val="24"/>
          <w:szCs w:val="24"/>
        </w:rPr>
        <w:t xml:space="preserve">в его поддержки, </w:t>
      </w:r>
      <w:r w:rsidR="00E32DA7">
        <w:rPr>
          <w:rFonts w:ascii="Times New Roman" w:hAnsi="Times New Roman" w:cs="Times New Roman"/>
          <w:sz w:val="24"/>
          <w:szCs w:val="24"/>
        </w:rPr>
        <w:t>в соответствии с</w:t>
      </w:r>
      <w:r w:rsidR="00056FD4" w:rsidRPr="009D229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056FD4" w:rsidRPr="009D22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56FD4" w:rsidRPr="009D229A">
        <w:rPr>
          <w:rFonts w:ascii="Times New Roman" w:hAnsi="Times New Roman" w:cs="Times New Roman"/>
          <w:sz w:val="24"/>
          <w:szCs w:val="24"/>
        </w:rPr>
        <w:t xml:space="preserve"> от 24</w:t>
      </w:r>
      <w:r w:rsidR="00E32DA7">
        <w:rPr>
          <w:rFonts w:ascii="Times New Roman" w:hAnsi="Times New Roman" w:cs="Times New Roman"/>
          <w:sz w:val="24"/>
          <w:szCs w:val="24"/>
        </w:rPr>
        <w:t>.07.</w:t>
      </w:r>
      <w:r w:rsidR="00056FD4" w:rsidRPr="009D229A">
        <w:rPr>
          <w:rFonts w:ascii="Times New Roman" w:hAnsi="Times New Roman" w:cs="Times New Roman"/>
          <w:sz w:val="24"/>
          <w:szCs w:val="24"/>
        </w:rPr>
        <w:t>2007 года N 209-ФЗ "О развитии малого и среднего предпринимательства в Российской Федерации",</w:t>
      </w:r>
      <w:r w:rsidR="009D229A" w:rsidRPr="009D229A">
        <w:t xml:space="preserve"> </w:t>
      </w:r>
      <w:r w:rsidR="009D229A">
        <w:t xml:space="preserve"> </w:t>
      </w:r>
      <w:r w:rsidR="009D229A" w:rsidRPr="009D229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E32DA7">
        <w:rPr>
          <w:rFonts w:ascii="Times New Roman" w:hAnsi="Times New Roman" w:cs="Times New Roman"/>
          <w:sz w:val="24"/>
          <w:szCs w:val="24"/>
        </w:rPr>
        <w:t xml:space="preserve"> руководствуясь ст. ст. 33,48</w:t>
      </w:r>
      <w:r w:rsidR="009D229A" w:rsidRPr="009D229A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E32DA7">
        <w:rPr>
          <w:rFonts w:ascii="Times New Roman" w:hAnsi="Times New Roman" w:cs="Times New Roman"/>
          <w:sz w:val="24"/>
          <w:szCs w:val="24"/>
        </w:rPr>
        <w:t>а</w:t>
      </w:r>
      <w:r w:rsidR="009D229A" w:rsidRPr="009D22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</w:t>
      </w:r>
      <w:proofErr w:type="gramEnd"/>
      <w:r w:rsidR="009D229A" w:rsidRPr="009D229A">
        <w:rPr>
          <w:rFonts w:ascii="Times New Roman" w:hAnsi="Times New Roman" w:cs="Times New Roman"/>
          <w:sz w:val="24"/>
          <w:szCs w:val="24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программой «Совершенствование механизмов управления экономическим развитием в МО «Баяндаевский район» на 2015-2017 годы», утвержденной постановлением мэра МО «Баяндаевский район»</w:t>
      </w:r>
      <w:r w:rsidR="00E32DA7">
        <w:rPr>
          <w:rFonts w:ascii="Times New Roman" w:hAnsi="Times New Roman" w:cs="Times New Roman"/>
          <w:sz w:val="24"/>
          <w:szCs w:val="24"/>
        </w:rPr>
        <w:t xml:space="preserve"> от 25.02.2015 № 41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229A" w:rsidRPr="009D229A" w:rsidRDefault="009D229A" w:rsidP="009D229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E489E" w:rsidRDefault="00056FD4" w:rsidP="005515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89E">
        <w:rPr>
          <w:rFonts w:ascii="Times New Roman" w:hAnsi="Times New Roman" w:cs="Times New Roman"/>
          <w:sz w:val="24"/>
          <w:szCs w:val="24"/>
        </w:rPr>
        <w:t xml:space="preserve">Утвердить </w:t>
      </w:r>
    </w:p>
    <w:p w:rsidR="00056FD4" w:rsidRPr="00CE489E" w:rsidRDefault="00116E96" w:rsidP="0055158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anchor="Par35" w:history="1">
        <w:r w:rsidR="00056FD4" w:rsidRPr="00CE489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56FD4" w:rsidRPr="00CE489E">
        <w:rPr>
          <w:rFonts w:ascii="Times New Roman" w:hAnsi="Times New Roman" w:cs="Times New Roman"/>
          <w:sz w:val="24"/>
          <w:szCs w:val="24"/>
        </w:rPr>
        <w:t xml:space="preserve"> о Совете по </w:t>
      </w:r>
      <w:r w:rsidR="00E32DA7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056FD4" w:rsidRPr="00CE489E">
        <w:rPr>
          <w:rFonts w:ascii="Times New Roman" w:hAnsi="Times New Roman" w:cs="Times New Roman"/>
          <w:sz w:val="24"/>
          <w:szCs w:val="24"/>
        </w:rPr>
        <w:t>мало</w:t>
      </w:r>
      <w:r w:rsidR="00E32DA7">
        <w:rPr>
          <w:rFonts w:ascii="Times New Roman" w:hAnsi="Times New Roman" w:cs="Times New Roman"/>
          <w:sz w:val="24"/>
          <w:szCs w:val="24"/>
        </w:rPr>
        <w:t>го</w:t>
      </w:r>
      <w:r w:rsidR="00056FD4" w:rsidRPr="00CE489E">
        <w:rPr>
          <w:rFonts w:ascii="Times New Roman" w:hAnsi="Times New Roman" w:cs="Times New Roman"/>
          <w:sz w:val="24"/>
          <w:szCs w:val="24"/>
        </w:rPr>
        <w:t xml:space="preserve"> и средне</w:t>
      </w:r>
      <w:r w:rsidR="00E32DA7">
        <w:rPr>
          <w:rFonts w:ascii="Times New Roman" w:hAnsi="Times New Roman" w:cs="Times New Roman"/>
          <w:sz w:val="24"/>
          <w:szCs w:val="24"/>
        </w:rPr>
        <w:t>го</w:t>
      </w:r>
      <w:r w:rsidR="00CE489E">
        <w:rPr>
          <w:rFonts w:ascii="Times New Roman" w:hAnsi="Times New Roman" w:cs="Times New Roman"/>
          <w:sz w:val="24"/>
          <w:szCs w:val="24"/>
        </w:rPr>
        <w:t xml:space="preserve"> предпринимательств</w:t>
      </w:r>
      <w:r w:rsidR="00E32DA7">
        <w:rPr>
          <w:rFonts w:ascii="Times New Roman" w:hAnsi="Times New Roman" w:cs="Times New Roman"/>
          <w:sz w:val="24"/>
          <w:szCs w:val="24"/>
        </w:rPr>
        <w:t>а</w:t>
      </w:r>
      <w:r w:rsidR="00056FD4" w:rsidRPr="00CE489E">
        <w:rPr>
          <w:rFonts w:ascii="Times New Roman" w:hAnsi="Times New Roman" w:cs="Times New Roman"/>
          <w:sz w:val="24"/>
          <w:szCs w:val="24"/>
        </w:rPr>
        <w:t xml:space="preserve"> при </w:t>
      </w:r>
      <w:r w:rsidR="009D229A" w:rsidRPr="00CE489E">
        <w:rPr>
          <w:rFonts w:ascii="Times New Roman" w:hAnsi="Times New Roman" w:cs="Times New Roman"/>
          <w:sz w:val="24"/>
          <w:szCs w:val="24"/>
        </w:rPr>
        <w:t>мэре МО «Баяндаевский район» (</w:t>
      </w:r>
      <w:r w:rsidR="00CE489E">
        <w:rPr>
          <w:rFonts w:ascii="Times New Roman" w:hAnsi="Times New Roman" w:cs="Times New Roman"/>
          <w:sz w:val="24"/>
          <w:szCs w:val="24"/>
        </w:rPr>
        <w:t>приложение №</w:t>
      </w:r>
      <w:r w:rsidR="00551582">
        <w:rPr>
          <w:rFonts w:ascii="Times New Roman" w:hAnsi="Times New Roman" w:cs="Times New Roman"/>
          <w:sz w:val="24"/>
          <w:szCs w:val="24"/>
        </w:rPr>
        <w:t xml:space="preserve"> </w:t>
      </w:r>
      <w:r w:rsidR="00CE489E">
        <w:rPr>
          <w:rFonts w:ascii="Times New Roman" w:hAnsi="Times New Roman" w:cs="Times New Roman"/>
          <w:sz w:val="24"/>
          <w:szCs w:val="24"/>
        </w:rPr>
        <w:t>1)</w:t>
      </w:r>
      <w:r w:rsidR="00551582">
        <w:rPr>
          <w:rFonts w:ascii="Times New Roman" w:hAnsi="Times New Roman" w:cs="Times New Roman"/>
          <w:sz w:val="24"/>
          <w:szCs w:val="24"/>
        </w:rPr>
        <w:t>.</w:t>
      </w:r>
    </w:p>
    <w:p w:rsidR="00551582" w:rsidRDefault="00CE489E" w:rsidP="0055158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82">
        <w:rPr>
          <w:rFonts w:ascii="Times New Roman" w:hAnsi="Times New Roman" w:cs="Times New Roman"/>
          <w:sz w:val="24"/>
          <w:szCs w:val="24"/>
        </w:rPr>
        <w:t xml:space="preserve"> </w:t>
      </w:r>
      <w:r w:rsidR="00551582" w:rsidRPr="00551582">
        <w:rPr>
          <w:rFonts w:ascii="Times New Roman" w:hAnsi="Times New Roman" w:cs="Times New Roman"/>
          <w:sz w:val="24"/>
          <w:szCs w:val="24"/>
        </w:rPr>
        <w:t>С</w:t>
      </w:r>
      <w:r w:rsidRPr="00551582">
        <w:rPr>
          <w:rFonts w:ascii="Times New Roman" w:hAnsi="Times New Roman" w:cs="Times New Roman"/>
          <w:sz w:val="24"/>
          <w:szCs w:val="24"/>
        </w:rPr>
        <w:t>остав</w:t>
      </w:r>
      <w:r w:rsidR="00551582" w:rsidRPr="00551582">
        <w:rPr>
          <w:rFonts w:ascii="Times New Roman" w:hAnsi="Times New Roman" w:cs="Times New Roman"/>
          <w:sz w:val="24"/>
          <w:szCs w:val="24"/>
        </w:rPr>
        <w:t xml:space="preserve"> Совета по </w:t>
      </w:r>
      <w:r w:rsidR="00E32DA7">
        <w:rPr>
          <w:rFonts w:ascii="Times New Roman" w:hAnsi="Times New Roman" w:cs="Times New Roman"/>
          <w:sz w:val="24"/>
          <w:szCs w:val="24"/>
        </w:rPr>
        <w:t>развитию малого</w:t>
      </w:r>
      <w:r w:rsidR="00551582" w:rsidRPr="00551582">
        <w:rPr>
          <w:rFonts w:ascii="Times New Roman" w:hAnsi="Times New Roman" w:cs="Times New Roman"/>
          <w:sz w:val="24"/>
          <w:szCs w:val="24"/>
        </w:rPr>
        <w:t xml:space="preserve"> и средне</w:t>
      </w:r>
      <w:r w:rsidR="00E32DA7">
        <w:rPr>
          <w:rFonts w:ascii="Times New Roman" w:hAnsi="Times New Roman" w:cs="Times New Roman"/>
          <w:sz w:val="24"/>
          <w:szCs w:val="24"/>
        </w:rPr>
        <w:t>го</w:t>
      </w:r>
      <w:r w:rsidR="00551582" w:rsidRPr="00551582">
        <w:rPr>
          <w:rFonts w:ascii="Times New Roman" w:hAnsi="Times New Roman" w:cs="Times New Roman"/>
          <w:sz w:val="24"/>
          <w:szCs w:val="24"/>
        </w:rPr>
        <w:t xml:space="preserve"> предпринимательств</w:t>
      </w:r>
      <w:r w:rsidR="00E32DA7">
        <w:rPr>
          <w:rFonts w:ascii="Times New Roman" w:hAnsi="Times New Roman" w:cs="Times New Roman"/>
          <w:sz w:val="24"/>
          <w:szCs w:val="24"/>
        </w:rPr>
        <w:t>а</w:t>
      </w:r>
      <w:r w:rsidR="00551582" w:rsidRPr="00551582">
        <w:rPr>
          <w:rFonts w:ascii="Times New Roman" w:hAnsi="Times New Roman" w:cs="Times New Roman"/>
          <w:sz w:val="24"/>
          <w:szCs w:val="24"/>
        </w:rPr>
        <w:t xml:space="preserve"> при мэре МО «Баяндаевский район» (приложение №</w:t>
      </w:r>
      <w:r w:rsidR="00551582">
        <w:rPr>
          <w:rFonts w:ascii="Times New Roman" w:hAnsi="Times New Roman" w:cs="Times New Roman"/>
          <w:sz w:val="24"/>
          <w:szCs w:val="24"/>
        </w:rPr>
        <w:t xml:space="preserve"> 2</w:t>
      </w:r>
      <w:r w:rsidR="00551582" w:rsidRPr="00551582">
        <w:rPr>
          <w:rFonts w:ascii="Times New Roman" w:hAnsi="Times New Roman" w:cs="Times New Roman"/>
          <w:sz w:val="24"/>
          <w:szCs w:val="24"/>
        </w:rPr>
        <w:t>).</w:t>
      </w:r>
    </w:p>
    <w:p w:rsidR="00CE489E" w:rsidRPr="00CE489E" w:rsidRDefault="00551582" w:rsidP="005515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489E" w:rsidRPr="00CE489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«Заря» и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9E" w:rsidRPr="00CE489E">
        <w:rPr>
          <w:rFonts w:ascii="Times New Roman" w:hAnsi="Times New Roman" w:cs="Times New Roman"/>
          <w:sz w:val="24"/>
          <w:szCs w:val="24"/>
        </w:rPr>
        <w:t>официальном сайте МО «Баяндаевский район» в информационн</w:t>
      </w:r>
      <w:proofErr w:type="gramStart"/>
      <w:r w:rsidR="00CE489E" w:rsidRPr="00CE48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489E" w:rsidRPr="00CE489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CE489E" w:rsidRPr="00CE489E" w:rsidRDefault="00CE489E" w:rsidP="0055158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4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489E">
        <w:rPr>
          <w:rFonts w:ascii="Times New Roman" w:hAnsi="Times New Roman" w:cs="Times New Roman"/>
          <w:sz w:val="24"/>
          <w:szCs w:val="24"/>
        </w:rPr>
        <w:t xml:space="preserve"> </w:t>
      </w:r>
      <w:r w:rsidR="00E32DA7">
        <w:rPr>
          <w:rFonts w:ascii="Times New Roman" w:hAnsi="Times New Roman" w:cs="Times New Roman"/>
          <w:sz w:val="24"/>
          <w:szCs w:val="24"/>
        </w:rPr>
        <w:t>испо</w:t>
      </w:r>
      <w:r w:rsidRPr="00CE489E">
        <w:rPr>
          <w:rFonts w:ascii="Times New Roman" w:hAnsi="Times New Roman" w:cs="Times New Roman"/>
          <w:sz w:val="24"/>
          <w:szCs w:val="24"/>
        </w:rPr>
        <w:t xml:space="preserve">лнением настоящего постановления возложить на заместителя мэра МО «Баяндаевский район» по экономическому развитию </w:t>
      </w:r>
      <w:proofErr w:type="spellStart"/>
      <w:r w:rsidRPr="00CE489E">
        <w:rPr>
          <w:rFonts w:ascii="Times New Roman" w:hAnsi="Times New Roman" w:cs="Times New Roman"/>
          <w:sz w:val="24"/>
          <w:szCs w:val="24"/>
        </w:rPr>
        <w:t>Еликова</w:t>
      </w:r>
      <w:proofErr w:type="spellEnd"/>
      <w:r w:rsidRPr="00CE489E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CE489E" w:rsidRPr="00CE489E" w:rsidRDefault="00CE489E" w:rsidP="00551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89E" w:rsidRPr="00CE489E" w:rsidRDefault="00CE489E" w:rsidP="00551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89E" w:rsidRPr="00CE489E" w:rsidRDefault="007D0CBA" w:rsidP="0055158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489E" w:rsidRPr="00CE489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489E" w:rsidRPr="00CE48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E489E" w:rsidRPr="00CE489E" w:rsidRDefault="00CE489E" w:rsidP="0055158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89E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CE489E" w:rsidRPr="00CE489E" w:rsidRDefault="007D0CBA" w:rsidP="0055158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056FD4" w:rsidRPr="009D229A" w:rsidRDefault="00056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9D229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56FD4" w:rsidRPr="009D229A" w:rsidRDefault="00551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6FD4" w:rsidRPr="009D229A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мэра</w:t>
      </w:r>
    </w:p>
    <w:p w:rsidR="00056FD4" w:rsidRPr="009D229A" w:rsidRDefault="00056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29A">
        <w:rPr>
          <w:rFonts w:ascii="Times New Roman" w:hAnsi="Times New Roman" w:cs="Times New Roman"/>
          <w:sz w:val="24"/>
          <w:szCs w:val="24"/>
        </w:rPr>
        <w:t xml:space="preserve">от </w:t>
      </w:r>
      <w:r w:rsidR="00551582">
        <w:rPr>
          <w:rFonts w:ascii="Times New Roman" w:hAnsi="Times New Roman" w:cs="Times New Roman"/>
          <w:sz w:val="24"/>
          <w:szCs w:val="24"/>
        </w:rPr>
        <w:t>«__»</w:t>
      </w:r>
      <w:r w:rsidRPr="009D229A">
        <w:rPr>
          <w:rFonts w:ascii="Times New Roman" w:hAnsi="Times New Roman" w:cs="Times New Roman"/>
          <w:sz w:val="24"/>
          <w:szCs w:val="24"/>
        </w:rPr>
        <w:t xml:space="preserve"> </w:t>
      </w:r>
      <w:r w:rsidR="00551582">
        <w:rPr>
          <w:rFonts w:ascii="Times New Roman" w:hAnsi="Times New Roman" w:cs="Times New Roman"/>
          <w:sz w:val="24"/>
          <w:szCs w:val="24"/>
        </w:rPr>
        <w:t>______ 2015</w:t>
      </w:r>
      <w:r w:rsidRPr="009D229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2">
        <w:rPr>
          <w:rFonts w:ascii="Times New Roman" w:hAnsi="Times New Roman" w:cs="Times New Roman"/>
          <w:sz w:val="24"/>
          <w:szCs w:val="24"/>
        </w:rPr>
        <w:t xml:space="preserve"> </w:t>
      </w:r>
      <w:r w:rsidRPr="009D229A">
        <w:rPr>
          <w:rFonts w:ascii="Times New Roman" w:hAnsi="Times New Roman" w:cs="Times New Roman"/>
          <w:sz w:val="24"/>
          <w:szCs w:val="24"/>
        </w:rPr>
        <w:t xml:space="preserve">N </w:t>
      </w:r>
      <w:r w:rsidR="00551582">
        <w:rPr>
          <w:rFonts w:ascii="Times New Roman" w:hAnsi="Times New Roman" w:cs="Times New Roman"/>
          <w:sz w:val="24"/>
          <w:szCs w:val="24"/>
        </w:rPr>
        <w:t>___</w:t>
      </w:r>
    </w:p>
    <w:p w:rsidR="00056FD4" w:rsidRPr="009D229A" w:rsidRDefault="0005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036" w:rsidRDefault="00176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5"/>
      <w:bookmarkEnd w:id="3"/>
    </w:p>
    <w:p w:rsidR="00056FD4" w:rsidRPr="009D229A" w:rsidRDefault="00056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9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6FD4" w:rsidRPr="009D229A" w:rsidRDefault="00056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9A">
        <w:rPr>
          <w:rFonts w:ascii="Times New Roman" w:hAnsi="Times New Roman" w:cs="Times New Roman"/>
          <w:b/>
          <w:bCs/>
          <w:sz w:val="24"/>
          <w:szCs w:val="24"/>
        </w:rPr>
        <w:t xml:space="preserve">О СОВЕТЕ ПО </w:t>
      </w:r>
      <w:r w:rsidR="007D5C47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</w:t>
      </w:r>
      <w:r w:rsidRPr="009D229A">
        <w:rPr>
          <w:rFonts w:ascii="Times New Roman" w:hAnsi="Times New Roman" w:cs="Times New Roman"/>
          <w:b/>
          <w:bCs/>
          <w:sz w:val="24"/>
          <w:szCs w:val="24"/>
        </w:rPr>
        <w:t>МАЛО</w:t>
      </w:r>
      <w:r w:rsidR="007D5C47"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9D229A">
        <w:rPr>
          <w:rFonts w:ascii="Times New Roman" w:hAnsi="Times New Roman" w:cs="Times New Roman"/>
          <w:b/>
          <w:bCs/>
          <w:sz w:val="24"/>
          <w:szCs w:val="24"/>
        </w:rPr>
        <w:t>И СРЕДНЕ</w:t>
      </w:r>
      <w:r w:rsidR="007D5C4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9D229A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</w:t>
      </w:r>
      <w:r w:rsidR="007D5C47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56FD4" w:rsidRPr="009D229A" w:rsidRDefault="00056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9A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551582">
        <w:rPr>
          <w:rFonts w:ascii="Times New Roman" w:hAnsi="Times New Roman" w:cs="Times New Roman"/>
          <w:b/>
          <w:bCs/>
          <w:sz w:val="24"/>
          <w:szCs w:val="24"/>
        </w:rPr>
        <w:t>МЭРЕ МО «БАЯНДАЕВСКИЙ РАЙОН»</w:t>
      </w:r>
    </w:p>
    <w:p w:rsidR="00056FD4" w:rsidRPr="009D229A" w:rsidRDefault="00056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582" w:rsidRPr="00B7357D" w:rsidRDefault="00551582" w:rsidP="00551582">
      <w:pPr>
        <w:pStyle w:val="1"/>
        <w:rPr>
          <w:rFonts w:ascii="Times New Roman" w:hAnsi="Times New Roman" w:cs="Times New Roman"/>
          <w:color w:val="auto"/>
        </w:rPr>
      </w:pPr>
      <w:bookmarkStart w:id="4" w:name="Par42"/>
      <w:bookmarkStart w:id="5" w:name="sub_100"/>
      <w:bookmarkEnd w:id="4"/>
      <w:r w:rsidRPr="00B7357D">
        <w:rPr>
          <w:rFonts w:ascii="Times New Roman" w:hAnsi="Times New Roman" w:cs="Times New Roman"/>
          <w:color w:val="auto"/>
        </w:rPr>
        <w:t>1. Общие положения</w:t>
      </w:r>
    </w:p>
    <w:p w:rsidR="007D5C47" w:rsidRPr="007D5C47" w:rsidRDefault="00551582" w:rsidP="007D5C47">
      <w:pPr>
        <w:jc w:val="both"/>
        <w:rPr>
          <w:rFonts w:ascii="Times New Roman" w:hAnsi="Times New Roman" w:cs="Times New Roman"/>
        </w:rPr>
      </w:pPr>
      <w:bookmarkStart w:id="6" w:name="sub_101"/>
      <w:bookmarkEnd w:id="5"/>
      <w:r w:rsidRPr="00B7357D">
        <w:rPr>
          <w:rFonts w:ascii="Times New Roman" w:hAnsi="Times New Roman" w:cs="Times New Roman"/>
        </w:rPr>
        <w:t>1.1</w:t>
      </w:r>
      <w:bookmarkEnd w:id="6"/>
      <w:r w:rsidR="007D5C47" w:rsidRPr="007D5C47">
        <w:rPr>
          <w:rFonts w:ascii="Times New Roman" w:hAnsi="Times New Roman" w:cs="Times New Roman"/>
        </w:rPr>
        <w:t xml:space="preserve">. Совет по развитию малого и среднего предпринимательства при </w:t>
      </w:r>
      <w:r w:rsidR="007D5C47">
        <w:rPr>
          <w:rFonts w:ascii="Times New Roman" w:hAnsi="Times New Roman" w:cs="Times New Roman"/>
        </w:rPr>
        <w:t>мэр</w:t>
      </w:r>
      <w:r w:rsidR="00FF6B47">
        <w:rPr>
          <w:rFonts w:ascii="Times New Roman" w:hAnsi="Times New Roman" w:cs="Times New Roman"/>
        </w:rPr>
        <w:t>е</w:t>
      </w:r>
      <w:r w:rsidR="007D5C47">
        <w:rPr>
          <w:rFonts w:ascii="Times New Roman" w:hAnsi="Times New Roman" w:cs="Times New Roman"/>
        </w:rPr>
        <w:t xml:space="preserve"> МО «Баяндаевский район» </w:t>
      </w:r>
      <w:r w:rsidR="007D5C47" w:rsidRPr="007D5C47">
        <w:rPr>
          <w:rFonts w:ascii="Times New Roman" w:hAnsi="Times New Roman" w:cs="Times New Roman"/>
        </w:rPr>
        <w:t xml:space="preserve"> (далее - Совет) является совещательным органом в области развития малого и среднего предпринимательства при</w:t>
      </w:r>
      <w:r w:rsidR="00FF6B47" w:rsidRPr="00FF6B47">
        <w:t xml:space="preserve"> </w:t>
      </w:r>
      <w:r w:rsidR="00FF6B47" w:rsidRPr="00FF6B47">
        <w:rPr>
          <w:rFonts w:ascii="Times New Roman" w:hAnsi="Times New Roman" w:cs="Times New Roman"/>
        </w:rPr>
        <w:t>мэр</w:t>
      </w:r>
      <w:r w:rsidR="00FF6B47">
        <w:rPr>
          <w:rFonts w:ascii="Times New Roman" w:hAnsi="Times New Roman" w:cs="Times New Roman"/>
        </w:rPr>
        <w:t>е</w:t>
      </w:r>
      <w:r w:rsidR="00FF6B47" w:rsidRPr="00FF6B47">
        <w:rPr>
          <w:rFonts w:ascii="Times New Roman" w:hAnsi="Times New Roman" w:cs="Times New Roman"/>
        </w:rPr>
        <w:t xml:space="preserve"> МО «Баяндаевский район»</w:t>
      </w:r>
      <w:r w:rsidR="007D5C47" w:rsidRPr="007D5C47">
        <w:rPr>
          <w:rFonts w:ascii="Times New Roman" w:hAnsi="Times New Roman" w:cs="Times New Roman"/>
        </w:rPr>
        <w:t>.</w:t>
      </w:r>
    </w:p>
    <w:p w:rsidR="007D5C47" w:rsidRPr="007D5C47" w:rsidRDefault="000E6583" w:rsidP="007D5C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7D5C47" w:rsidRPr="007D5C47">
        <w:rPr>
          <w:rFonts w:ascii="Times New Roman" w:hAnsi="Times New Roman" w:cs="Times New Roman"/>
        </w:rPr>
        <w:t xml:space="preserve">. </w:t>
      </w:r>
      <w:proofErr w:type="gramStart"/>
      <w:r w:rsidR="007D5C47" w:rsidRPr="007D5C47">
        <w:rPr>
          <w:rFonts w:ascii="Times New Roman" w:hAnsi="Times New Roman" w:cs="Times New Roman"/>
        </w:rPr>
        <w:t>Совет создается с целью привлечения представителей федеральных государственных органов, органов местного самоупра</w:t>
      </w:r>
      <w:r w:rsidR="00FF6B47">
        <w:rPr>
          <w:rFonts w:ascii="Times New Roman" w:hAnsi="Times New Roman" w:cs="Times New Roman"/>
        </w:rPr>
        <w:t>вления МО «Баяндаевский район»</w:t>
      </w:r>
      <w:r w:rsidR="007D5C47" w:rsidRPr="007D5C47">
        <w:rPr>
          <w:rFonts w:ascii="Times New Roman" w:hAnsi="Times New Roman" w:cs="Times New Roman"/>
        </w:rPr>
        <w:t xml:space="preserve">, общественных объединений, выражающих интересы субъектов малого и среднего предпринимательства, и иных лиц к предварительному рассмотрению вопросов в сфере малого и среднего предпринимательства, отнесенных к полномочиям </w:t>
      </w:r>
      <w:r>
        <w:rPr>
          <w:rFonts w:ascii="Times New Roman" w:hAnsi="Times New Roman" w:cs="Times New Roman"/>
        </w:rPr>
        <w:t>МО «Баяндаевский район»</w:t>
      </w:r>
      <w:r w:rsidR="007D5C47" w:rsidRPr="007D5C47">
        <w:rPr>
          <w:rFonts w:ascii="Times New Roman" w:hAnsi="Times New Roman" w:cs="Times New Roman"/>
        </w:rPr>
        <w:t>, и подготовки по ним предложений, имеющих рекомендательный характер.</w:t>
      </w:r>
      <w:proofErr w:type="gramEnd"/>
    </w:p>
    <w:p w:rsidR="00551582" w:rsidRPr="00B7357D" w:rsidRDefault="000E6583" w:rsidP="007D5C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D5C47" w:rsidRPr="007D5C47">
        <w:rPr>
          <w:rFonts w:ascii="Times New Roman" w:hAnsi="Times New Roman" w:cs="Times New Roman"/>
        </w:rPr>
        <w:t xml:space="preserve">3. В своей деятельности Совет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Уставом </w:t>
      </w:r>
      <w:r w:rsidR="00FF6B47">
        <w:rPr>
          <w:rFonts w:ascii="Times New Roman" w:hAnsi="Times New Roman" w:cs="Times New Roman"/>
        </w:rPr>
        <w:t>МО «Баяндаевский район»</w:t>
      </w:r>
      <w:r w:rsidR="007D5C47" w:rsidRPr="007D5C47">
        <w:rPr>
          <w:rFonts w:ascii="Times New Roman" w:hAnsi="Times New Roman" w:cs="Times New Roman"/>
        </w:rPr>
        <w:t xml:space="preserve">, </w:t>
      </w:r>
      <w:r w:rsidR="00FF6B47">
        <w:rPr>
          <w:rFonts w:ascii="Times New Roman" w:hAnsi="Times New Roman" w:cs="Times New Roman"/>
        </w:rPr>
        <w:t xml:space="preserve">муниципальными </w:t>
      </w:r>
      <w:r w:rsidR="007D5C47" w:rsidRPr="007D5C47">
        <w:rPr>
          <w:rFonts w:ascii="Times New Roman" w:hAnsi="Times New Roman" w:cs="Times New Roman"/>
        </w:rPr>
        <w:t xml:space="preserve"> правовыми актами </w:t>
      </w:r>
      <w:r w:rsidR="00FF6B47">
        <w:rPr>
          <w:rFonts w:ascii="Times New Roman" w:hAnsi="Times New Roman" w:cs="Times New Roman"/>
        </w:rPr>
        <w:t>МО «Баяндаевский район»</w:t>
      </w:r>
      <w:r w:rsidR="007D5C47" w:rsidRPr="007D5C47">
        <w:rPr>
          <w:rFonts w:ascii="Times New Roman" w:hAnsi="Times New Roman" w:cs="Times New Roman"/>
        </w:rPr>
        <w:t>, а также настоящим Положением.</w:t>
      </w:r>
    </w:p>
    <w:p w:rsidR="00551582" w:rsidRPr="00B7357D" w:rsidRDefault="00551582" w:rsidP="00B9240F">
      <w:pPr>
        <w:pStyle w:val="1"/>
        <w:rPr>
          <w:rFonts w:ascii="Times New Roman" w:hAnsi="Times New Roman" w:cs="Times New Roman"/>
          <w:color w:val="auto"/>
        </w:rPr>
      </w:pPr>
      <w:bookmarkStart w:id="7" w:name="sub_200"/>
      <w:r w:rsidRPr="00B7357D">
        <w:rPr>
          <w:rFonts w:ascii="Times New Roman" w:hAnsi="Times New Roman" w:cs="Times New Roman"/>
          <w:color w:val="auto"/>
        </w:rPr>
        <w:t>2. Основные задачи Совета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8" w:name="sub_21"/>
      <w:bookmarkEnd w:id="7"/>
      <w:r w:rsidRPr="00B7357D">
        <w:rPr>
          <w:rFonts w:ascii="Times New Roman" w:hAnsi="Times New Roman" w:cs="Times New Roman"/>
        </w:rPr>
        <w:t xml:space="preserve">2.1. Осуществление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 государственной политики в области развития малого и среднего предпринимательства в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.</w:t>
      </w:r>
    </w:p>
    <w:p w:rsidR="00B9240F" w:rsidRDefault="00551582" w:rsidP="00551582">
      <w:pPr>
        <w:jc w:val="both"/>
        <w:rPr>
          <w:rFonts w:ascii="Times New Roman" w:hAnsi="Times New Roman" w:cs="Times New Roman"/>
        </w:rPr>
      </w:pPr>
      <w:bookmarkStart w:id="9" w:name="sub_22"/>
      <w:bookmarkEnd w:id="8"/>
      <w:r w:rsidRPr="00B7357D">
        <w:rPr>
          <w:rFonts w:ascii="Times New Roman" w:hAnsi="Times New Roman" w:cs="Times New Roman"/>
        </w:rPr>
        <w:t xml:space="preserve">2.2. Анализ и обобщение проблем малого и среднего предпринимательства, выработка проектов решений по ним; защита интересов субъектов малого и среднего предпринимательства </w:t>
      </w:r>
      <w:bookmarkStart w:id="10" w:name="sub_23"/>
      <w:bookmarkEnd w:id="9"/>
      <w:r w:rsidR="00B9240F" w:rsidRPr="00B9240F">
        <w:rPr>
          <w:rFonts w:ascii="Times New Roman" w:hAnsi="Times New Roman" w:cs="Times New Roman"/>
        </w:rPr>
        <w:t>МО «Баяндаевский район»</w:t>
      </w:r>
      <w:r w:rsidR="00B9240F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 xml:space="preserve">2.3. Консолидация субъектов малого и среднего предпринимательства для решения актуальных социально-экономических проблем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11" w:name="sub_24"/>
      <w:bookmarkEnd w:id="10"/>
      <w:r w:rsidRPr="00B7357D">
        <w:rPr>
          <w:rFonts w:ascii="Times New Roman" w:hAnsi="Times New Roman" w:cs="Times New Roman"/>
        </w:rPr>
        <w:t>2.4. Изучение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политики, с целью внесения предложений по ее совершенствованию.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12" w:name="sub_25"/>
      <w:bookmarkEnd w:id="11"/>
      <w:r w:rsidRPr="00B7357D">
        <w:rPr>
          <w:rFonts w:ascii="Times New Roman" w:hAnsi="Times New Roman" w:cs="Times New Roman"/>
        </w:rPr>
        <w:t>2.5. Обобщение и распространение опыта деятельности малых и средних предприятий и инфраструктуры поддержки малого и среднего предпринимательства среди субъектов малого и среднего предпринимательства и инфраструктуры поддержки.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13" w:name="sub_26"/>
      <w:bookmarkEnd w:id="12"/>
      <w:r w:rsidRPr="00B7357D">
        <w:rPr>
          <w:rFonts w:ascii="Times New Roman" w:hAnsi="Times New Roman" w:cs="Times New Roman"/>
        </w:rPr>
        <w:t>2.6. Разработка предложений по устранению правовых, административных, экономических и организационных барьеров в деятельности малых и средних предприятий.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14" w:name="sub_27"/>
      <w:bookmarkEnd w:id="13"/>
      <w:r w:rsidRPr="00B7357D">
        <w:rPr>
          <w:rFonts w:ascii="Times New Roman" w:hAnsi="Times New Roman" w:cs="Times New Roman"/>
        </w:rPr>
        <w:t xml:space="preserve">2.7. Содействие в разработке, координации и реализации целевых муниципальных программ и проектов в области развития инфраструктуры поддержки малого и среднего предпринимательства </w:t>
      </w:r>
      <w:r w:rsidRPr="00B7357D">
        <w:rPr>
          <w:rFonts w:ascii="Times New Roman" w:hAnsi="Times New Roman" w:cs="Times New Roman"/>
        </w:rPr>
        <w:lastRenderedPageBreak/>
        <w:t xml:space="preserve">в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 xml:space="preserve">, финансово-кредитной и налоговой политики, направленных на малое и среднее предпринимательство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.</w:t>
      </w:r>
    </w:p>
    <w:p w:rsidR="00551582" w:rsidRPr="00B7357D" w:rsidRDefault="00551582" w:rsidP="00B9240F">
      <w:pPr>
        <w:pStyle w:val="1"/>
        <w:rPr>
          <w:rFonts w:ascii="Times New Roman" w:hAnsi="Times New Roman" w:cs="Times New Roman"/>
          <w:color w:val="auto"/>
        </w:rPr>
      </w:pPr>
      <w:bookmarkStart w:id="15" w:name="sub_300"/>
      <w:bookmarkEnd w:id="14"/>
      <w:r w:rsidRPr="00B7357D">
        <w:rPr>
          <w:rFonts w:ascii="Times New Roman" w:hAnsi="Times New Roman" w:cs="Times New Roman"/>
          <w:color w:val="auto"/>
        </w:rPr>
        <w:t>3. Основные направления деятельности Совета</w:t>
      </w:r>
    </w:p>
    <w:bookmarkEnd w:id="15"/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В соответствии со своими задачами Совет: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16" w:name="sub_31"/>
      <w:r w:rsidRPr="00B7357D">
        <w:rPr>
          <w:rFonts w:ascii="Times New Roman" w:hAnsi="Times New Roman" w:cs="Times New Roman"/>
        </w:rPr>
        <w:t>3.1. Организует взаимодействие с субъектами малого и среднего предпринимательства, их объединениями, союзами, ассоциациями, инфраструктурой поддержки.</w:t>
      </w:r>
    </w:p>
    <w:p w:rsidR="00B9240F" w:rsidRDefault="00551582" w:rsidP="00551582">
      <w:pPr>
        <w:jc w:val="both"/>
        <w:rPr>
          <w:rFonts w:ascii="Times New Roman" w:hAnsi="Times New Roman" w:cs="Times New Roman"/>
        </w:rPr>
      </w:pPr>
      <w:bookmarkStart w:id="17" w:name="sub_32"/>
      <w:bookmarkEnd w:id="16"/>
      <w:r w:rsidRPr="00B7357D">
        <w:rPr>
          <w:rFonts w:ascii="Times New Roman" w:hAnsi="Times New Roman" w:cs="Times New Roman"/>
        </w:rPr>
        <w:t xml:space="preserve">3.2. Осуществляет взаимодействие со структурными подразделениями администрации </w:t>
      </w:r>
      <w:bookmarkStart w:id="18" w:name="sub_33"/>
      <w:bookmarkEnd w:id="17"/>
      <w:r w:rsidR="00B9240F" w:rsidRPr="00B9240F">
        <w:rPr>
          <w:rFonts w:ascii="Times New Roman" w:hAnsi="Times New Roman" w:cs="Times New Roman"/>
        </w:rPr>
        <w:t>МО «Баяндаевский район»</w:t>
      </w:r>
      <w:r w:rsidR="00B9240F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 xml:space="preserve">3.3. Привлекает субъекты малого и среднего предпринимательства для обсуждения проектов решений органов местного самоуправления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, разработки мероприятий по оказанию поддержки малым и средним предприятиям, союзам и объединениям предпринимателей в сфере малого и среднего бизнеса.</w:t>
      </w:r>
    </w:p>
    <w:bookmarkEnd w:id="18"/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 xml:space="preserve">3.4. Подготавливает предложения и осуществляет предварительное обсуждение проектов решений Думы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 xml:space="preserve">, постановлений, распоряжений администрации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 xml:space="preserve">, затрагивающих интересы субъектов малого и среднего предпринимательства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19" w:name="sub_35"/>
      <w:r w:rsidRPr="00B7357D">
        <w:rPr>
          <w:rFonts w:ascii="Times New Roman" w:hAnsi="Times New Roman" w:cs="Times New Roman"/>
        </w:rPr>
        <w:t xml:space="preserve">3.5. Принимает участие в разработке, координации и реализации муниципальных программ, способствующих развитию малого и среднего предпринимательства, и других муниципальных программ, направленных на решение актуальных социально-экономических проблем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 xml:space="preserve">, привлекая к их реализации субъекты малого и среднего предпринимательства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, их объединения, союзы, ассоциации, инфраструктуру поддержки.</w:t>
      </w:r>
    </w:p>
    <w:p w:rsidR="00551582" w:rsidRPr="00B7357D" w:rsidRDefault="00551582" w:rsidP="00B9240F">
      <w:pPr>
        <w:pStyle w:val="1"/>
        <w:rPr>
          <w:rFonts w:ascii="Times New Roman" w:hAnsi="Times New Roman" w:cs="Times New Roman"/>
          <w:color w:val="auto"/>
        </w:rPr>
      </w:pPr>
      <w:bookmarkStart w:id="20" w:name="sub_400"/>
      <w:bookmarkEnd w:id="19"/>
      <w:r w:rsidRPr="00B7357D">
        <w:rPr>
          <w:rFonts w:ascii="Times New Roman" w:hAnsi="Times New Roman" w:cs="Times New Roman"/>
          <w:color w:val="auto"/>
        </w:rPr>
        <w:t>4. Состав Совета</w:t>
      </w:r>
    </w:p>
    <w:bookmarkEnd w:id="20"/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 xml:space="preserve">4.1. Состав Совета утверждается постановлением </w:t>
      </w:r>
      <w:r w:rsidR="00B9240F">
        <w:rPr>
          <w:rFonts w:ascii="Times New Roman" w:hAnsi="Times New Roman" w:cs="Times New Roman"/>
        </w:rPr>
        <w:t xml:space="preserve">мэра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21" w:name="sub_42"/>
      <w:r w:rsidRPr="00B7357D">
        <w:rPr>
          <w:rFonts w:ascii="Times New Roman" w:hAnsi="Times New Roman" w:cs="Times New Roman"/>
        </w:rPr>
        <w:t xml:space="preserve">4.2. Совет формируется из представителей общественных объединений, союзов и ассоциаций субъектов малого и среднего предпринимательства, инфраструктуры поддержки малого и среднего предпринимательства, предпринимателей, представителей органов местного самоуправления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22" w:name="sub_43"/>
      <w:bookmarkEnd w:id="21"/>
      <w:r w:rsidRPr="00B7357D">
        <w:rPr>
          <w:rFonts w:ascii="Times New Roman" w:hAnsi="Times New Roman" w:cs="Times New Roman"/>
        </w:rPr>
        <w:t>4.3. Председатель и члены Совета участвуют в работе Совета на общественных началах.</w:t>
      </w:r>
    </w:p>
    <w:p w:rsidR="00551582" w:rsidRPr="00B7357D" w:rsidRDefault="00551582" w:rsidP="00B9240F">
      <w:pPr>
        <w:pStyle w:val="1"/>
        <w:rPr>
          <w:rFonts w:ascii="Times New Roman" w:hAnsi="Times New Roman" w:cs="Times New Roman"/>
          <w:color w:val="auto"/>
        </w:rPr>
      </w:pPr>
      <w:bookmarkStart w:id="23" w:name="sub_500"/>
      <w:bookmarkEnd w:id="22"/>
      <w:r w:rsidRPr="00B7357D">
        <w:rPr>
          <w:rFonts w:ascii="Times New Roman" w:hAnsi="Times New Roman" w:cs="Times New Roman"/>
          <w:color w:val="auto"/>
        </w:rPr>
        <w:t>5. Организация деятельности Совета</w:t>
      </w:r>
    </w:p>
    <w:bookmarkEnd w:id="23"/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5.1. Работой Совета руководит председатель, а на период его отсутствия - заместитель председателя Совета.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24" w:name="sub_52"/>
      <w:r w:rsidRPr="00B7357D">
        <w:rPr>
          <w:rFonts w:ascii="Times New Roman" w:hAnsi="Times New Roman" w:cs="Times New Roman"/>
        </w:rPr>
        <w:t>5.2. Председатель Совета:</w:t>
      </w:r>
    </w:p>
    <w:bookmarkEnd w:id="24"/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осуществляет руководство работой Совета;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ведет заседания Совета;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руководит работой по обеспечению деятельности Совета;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 xml:space="preserve">- является представителем Совета в органах местного самоуправления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, общественных и иных организациях;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lastRenderedPageBreak/>
        <w:t>- обеспечивает и контролирует выполнение решений Совета;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при необходимости передает часть своих полномочий сопредседателю, заместителю и членам Совета.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25" w:name="sub_53"/>
      <w:r w:rsidRPr="00B7357D">
        <w:rPr>
          <w:rFonts w:ascii="Times New Roman" w:hAnsi="Times New Roman" w:cs="Times New Roman"/>
        </w:rPr>
        <w:t>5.3. Ответственный секретарь Совета:</w:t>
      </w:r>
    </w:p>
    <w:bookmarkEnd w:id="25"/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осуществляет текущую организационную работу;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составляет проекты повестки заседаний Совета;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организует подготовку материалов к заседаниям Совета;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информирует членов Совета о месте, времени проведения и повестке дня очередного заседания Совета;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рассылает проекты документов, подлежащих обсуждению;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ведет протокол заседания Совета;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- исполняет поручения председательствующего.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26" w:name="sub_54"/>
      <w:r w:rsidRPr="00B7357D">
        <w:rPr>
          <w:rFonts w:ascii="Times New Roman" w:hAnsi="Times New Roman" w:cs="Times New Roman"/>
        </w:rPr>
        <w:t xml:space="preserve">5.4. На заседания Совета могут приглашаться представители администрации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 xml:space="preserve">, депутаты Думы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, а также представители общественных и иных организаций, средств массовой информации и иные заинтересованные лица.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27" w:name="sub_55"/>
      <w:bookmarkEnd w:id="26"/>
      <w:r w:rsidRPr="00B7357D">
        <w:rPr>
          <w:rFonts w:ascii="Times New Roman" w:hAnsi="Times New Roman" w:cs="Times New Roman"/>
        </w:rPr>
        <w:t>5.5. Для осуществления своей деятельности Совет:</w:t>
      </w:r>
    </w:p>
    <w:p w:rsidR="00B9240F" w:rsidRDefault="00551582" w:rsidP="00551582">
      <w:pPr>
        <w:jc w:val="both"/>
        <w:rPr>
          <w:rFonts w:ascii="Times New Roman" w:hAnsi="Times New Roman" w:cs="Times New Roman"/>
        </w:rPr>
      </w:pPr>
      <w:bookmarkStart w:id="28" w:name="sub_551"/>
      <w:bookmarkEnd w:id="27"/>
      <w:r w:rsidRPr="00B7357D">
        <w:rPr>
          <w:rFonts w:ascii="Times New Roman" w:hAnsi="Times New Roman" w:cs="Times New Roman"/>
        </w:rPr>
        <w:t xml:space="preserve">а) привлекает для работы в Совете экспертов и консультантов из числа ученых, предпринимателей, представителей органов местного самоуправления </w:t>
      </w:r>
      <w:r w:rsidR="00B9240F" w:rsidRPr="00B9240F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, представителей общественных организаций и объединений, заинтересованных в развитии предпринимательства и бизнеса</w:t>
      </w:r>
      <w:bookmarkStart w:id="29" w:name="sub_552"/>
      <w:bookmarkEnd w:id="28"/>
      <w:r w:rsidR="00B9240F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б) формирует и фиксирует в протоколе временные и постоянно действующие комиссии, экспертные и рабочие группы.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30" w:name="sub_56"/>
      <w:bookmarkEnd w:id="29"/>
      <w:r w:rsidRPr="00B7357D">
        <w:rPr>
          <w:rFonts w:ascii="Times New Roman" w:hAnsi="Times New Roman" w:cs="Times New Roman"/>
        </w:rPr>
        <w:t>5.6. Совет самостоятельно утверждает распорядок, регламентирующий его работу.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31" w:name="sub_57"/>
      <w:bookmarkEnd w:id="30"/>
      <w:r w:rsidRPr="00B7357D">
        <w:rPr>
          <w:rFonts w:ascii="Times New Roman" w:hAnsi="Times New Roman" w:cs="Times New Roman"/>
        </w:rPr>
        <w:t>5.7. Заседания Совета созываются по мере необходимости.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32" w:name="sub_58"/>
      <w:bookmarkEnd w:id="31"/>
      <w:r w:rsidRPr="00B7357D">
        <w:rPr>
          <w:rFonts w:ascii="Times New Roman" w:hAnsi="Times New Roman" w:cs="Times New Roman"/>
        </w:rPr>
        <w:t>5.8. Решения Совета принимаются простым большинством голосов присутствующих на заседании членов Совета. Заседания Совета считаются правомочными при присутствии не менее 2/3 от числа его членов. В случае равенства голосов голос председательствующего является решающим.</w:t>
      </w:r>
    </w:p>
    <w:bookmarkEnd w:id="32"/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5.9. По итогам заседания Совета оформляется протокол заседания, который подписывается председательствующим и ответственным секретарем Совета.</w:t>
      </w:r>
    </w:p>
    <w:p w:rsidR="00551582" w:rsidRPr="00B7357D" w:rsidRDefault="000E6583" w:rsidP="00551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</w:t>
      </w:r>
      <w:r w:rsidR="00551582" w:rsidRPr="00B7357D">
        <w:rPr>
          <w:rFonts w:ascii="Times New Roman" w:hAnsi="Times New Roman" w:cs="Times New Roman"/>
        </w:rPr>
        <w:t xml:space="preserve">Решения и рекомендации Совета по актуальным проблемам малого и среднего предпринимательства, по решению Совета доводятся до сведения Думы </w:t>
      </w:r>
      <w:r w:rsidR="00F25F73" w:rsidRPr="00F25F73">
        <w:rPr>
          <w:rFonts w:ascii="Times New Roman" w:hAnsi="Times New Roman" w:cs="Times New Roman"/>
        </w:rPr>
        <w:t>МО «Баяндаевский район»</w:t>
      </w:r>
      <w:r w:rsidR="00551582" w:rsidRPr="00B7357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отдела </w:t>
      </w:r>
      <w:r w:rsidR="00F25F73">
        <w:rPr>
          <w:rFonts w:ascii="Times New Roman" w:hAnsi="Times New Roman" w:cs="Times New Roman"/>
        </w:rPr>
        <w:t>экономи</w:t>
      </w:r>
      <w:r>
        <w:rPr>
          <w:rFonts w:ascii="Times New Roman" w:hAnsi="Times New Roman" w:cs="Times New Roman"/>
        </w:rPr>
        <w:t>ки, торговли и лицензирования</w:t>
      </w:r>
      <w:r w:rsidR="00551582" w:rsidRPr="00B7357D">
        <w:rPr>
          <w:rFonts w:ascii="Times New Roman" w:hAnsi="Times New Roman" w:cs="Times New Roman"/>
        </w:rPr>
        <w:t xml:space="preserve"> администрации </w:t>
      </w:r>
      <w:r w:rsidR="00F25F73" w:rsidRPr="00F25F73">
        <w:rPr>
          <w:rFonts w:ascii="Times New Roman" w:hAnsi="Times New Roman" w:cs="Times New Roman"/>
        </w:rPr>
        <w:t>МО «Баяндаевский район»</w:t>
      </w:r>
      <w:r w:rsidR="00551582" w:rsidRPr="00B7357D">
        <w:rPr>
          <w:rFonts w:ascii="Times New Roman" w:hAnsi="Times New Roman" w:cs="Times New Roman"/>
        </w:rPr>
        <w:t xml:space="preserve">, других структурных подразделений администрации </w:t>
      </w:r>
      <w:r w:rsidR="00F25F73" w:rsidRPr="00F25F73">
        <w:rPr>
          <w:rFonts w:ascii="Times New Roman" w:hAnsi="Times New Roman" w:cs="Times New Roman"/>
        </w:rPr>
        <w:t xml:space="preserve">МО «Баяндаевский район» </w:t>
      </w:r>
      <w:r w:rsidR="00551582" w:rsidRPr="00B7357D">
        <w:rPr>
          <w:rFonts w:ascii="Times New Roman" w:hAnsi="Times New Roman" w:cs="Times New Roman"/>
        </w:rPr>
        <w:t xml:space="preserve">и организаций </w:t>
      </w:r>
      <w:r w:rsidR="00F25F73">
        <w:rPr>
          <w:rFonts w:ascii="Times New Roman" w:hAnsi="Times New Roman" w:cs="Times New Roman"/>
        </w:rPr>
        <w:t>района</w:t>
      </w:r>
      <w:r w:rsidR="00551582" w:rsidRPr="00B7357D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</w:p>
    <w:p w:rsidR="00DE158C" w:rsidRDefault="00DE158C" w:rsidP="00551582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551582" w:rsidRPr="00DE158C" w:rsidRDefault="00551582" w:rsidP="00DE158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E158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N 2</w:t>
      </w:r>
    </w:p>
    <w:p w:rsidR="00551582" w:rsidRPr="00DE158C" w:rsidRDefault="00551582" w:rsidP="00DE158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E158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Pr="00DE158C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DE158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мэра </w:t>
      </w:r>
      <w:r w:rsidR="00DE158C" w:rsidRPr="00DE158C">
        <w:rPr>
          <w:rFonts w:ascii="Times New Roman" w:hAnsi="Times New Roman" w:cs="Times New Roman"/>
          <w:bCs/>
          <w:sz w:val="24"/>
          <w:szCs w:val="24"/>
        </w:rPr>
        <w:t>МО «Баяндаевский район»</w:t>
      </w:r>
    </w:p>
    <w:p w:rsidR="00551582" w:rsidRPr="00DE158C" w:rsidRDefault="00551582" w:rsidP="00DE158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E158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DE158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«___»</w:t>
      </w:r>
      <w:r w:rsidRPr="00DE158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158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_______ 2015 г. N ___</w:t>
      </w:r>
    </w:p>
    <w:p w:rsidR="000E6583" w:rsidRDefault="000E6583" w:rsidP="00DE158C">
      <w:pPr>
        <w:pStyle w:val="1"/>
        <w:rPr>
          <w:rFonts w:ascii="Times New Roman" w:hAnsi="Times New Roman" w:cs="Times New Roman"/>
          <w:color w:val="auto"/>
        </w:rPr>
      </w:pPr>
    </w:p>
    <w:p w:rsidR="000E6583" w:rsidRDefault="000E6583" w:rsidP="00DE158C">
      <w:pPr>
        <w:pStyle w:val="1"/>
        <w:rPr>
          <w:rFonts w:ascii="Times New Roman" w:hAnsi="Times New Roman" w:cs="Times New Roman"/>
          <w:color w:val="auto"/>
        </w:rPr>
      </w:pPr>
    </w:p>
    <w:p w:rsidR="00551582" w:rsidRPr="00B7357D" w:rsidRDefault="00551582" w:rsidP="00DE158C">
      <w:pPr>
        <w:pStyle w:val="1"/>
        <w:rPr>
          <w:rFonts w:ascii="Times New Roman" w:hAnsi="Times New Roman" w:cs="Times New Roman"/>
          <w:color w:val="auto"/>
        </w:rPr>
      </w:pPr>
      <w:r w:rsidRPr="00B7357D">
        <w:rPr>
          <w:rFonts w:ascii="Times New Roman" w:hAnsi="Times New Roman" w:cs="Times New Roman"/>
          <w:color w:val="auto"/>
        </w:rPr>
        <w:t>Состав</w:t>
      </w:r>
      <w:r w:rsidRPr="00B7357D">
        <w:rPr>
          <w:rFonts w:ascii="Times New Roman" w:hAnsi="Times New Roman" w:cs="Times New Roman"/>
          <w:color w:val="auto"/>
        </w:rPr>
        <w:br/>
        <w:t xml:space="preserve">Совета по </w:t>
      </w:r>
      <w:r w:rsidR="000E6583">
        <w:rPr>
          <w:rFonts w:ascii="Times New Roman" w:hAnsi="Times New Roman" w:cs="Times New Roman"/>
          <w:color w:val="auto"/>
        </w:rPr>
        <w:t xml:space="preserve">развитию </w:t>
      </w:r>
      <w:r w:rsidRPr="00B7357D">
        <w:rPr>
          <w:rFonts w:ascii="Times New Roman" w:hAnsi="Times New Roman" w:cs="Times New Roman"/>
          <w:color w:val="auto"/>
        </w:rPr>
        <w:t>мало</w:t>
      </w:r>
      <w:r w:rsidR="000E6583">
        <w:rPr>
          <w:rFonts w:ascii="Times New Roman" w:hAnsi="Times New Roman" w:cs="Times New Roman"/>
          <w:color w:val="auto"/>
        </w:rPr>
        <w:t>го</w:t>
      </w:r>
      <w:r w:rsidRPr="00B7357D">
        <w:rPr>
          <w:rFonts w:ascii="Times New Roman" w:hAnsi="Times New Roman" w:cs="Times New Roman"/>
          <w:color w:val="auto"/>
        </w:rPr>
        <w:t xml:space="preserve"> и средне</w:t>
      </w:r>
      <w:r w:rsidR="000E6583">
        <w:rPr>
          <w:rFonts w:ascii="Times New Roman" w:hAnsi="Times New Roman" w:cs="Times New Roman"/>
          <w:color w:val="auto"/>
        </w:rPr>
        <w:t>го предпринимательства</w:t>
      </w:r>
      <w:r w:rsidRPr="00B7357D">
        <w:rPr>
          <w:rFonts w:ascii="Times New Roman" w:hAnsi="Times New Roman" w:cs="Times New Roman"/>
          <w:color w:val="auto"/>
        </w:rPr>
        <w:t xml:space="preserve"> </w:t>
      </w:r>
      <w:r w:rsidRPr="00B7357D">
        <w:rPr>
          <w:rFonts w:ascii="Times New Roman" w:hAnsi="Times New Roman" w:cs="Times New Roman"/>
          <w:color w:val="auto"/>
        </w:rPr>
        <w:br/>
        <w:t xml:space="preserve">при мэре </w:t>
      </w:r>
      <w:r w:rsidR="00DE158C" w:rsidRPr="00DE158C">
        <w:rPr>
          <w:rFonts w:ascii="Times New Roman" w:hAnsi="Times New Roman" w:cs="Times New Roman"/>
          <w:color w:val="auto"/>
        </w:rPr>
        <w:t>МО «Баяндаевский район»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 xml:space="preserve">1. Председатель Совета </w:t>
      </w:r>
      <w:r w:rsidR="00DE158C">
        <w:rPr>
          <w:rFonts w:ascii="Times New Roman" w:hAnsi="Times New Roman" w:cs="Times New Roman"/>
        </w:rPr>
        <w:t>–</w:t>
      </w:r>
      <w:r w:rsidRPr="00B7357D">
        <w:rPr>
          <w:rFonts w:ascii="Times New Roman" w:hAnsi="Times New Roman" w:cs="Times New Roman"/>
        </w:rPr>
        <w:t xml:space="preserve"> </w:t>
      </w:r>
      <w:proofErr w:type="spellStart"/>
      <w:r w:rsidR="00DE158C">
        <w:rPr>
          <w:rFonts w:ascii="Times New Roman" w:hAnsi="Times New Roman" w:cs="Times New Roman"/>
        </w:rPr>
        <w:t>Табинаев</w:t>
      </w:r>
      <w:proofErr w:type="spellEnd"/>
      <w:r w:rsidR="00DE158C">
        <w:rPr>
          <w:rFonts w:ascii="Times New Roman" w:hAnsi="Times New Roman" w:cs="Times New Roman"/>
        </w:rPr>
        <w:t xml:space="preserve"> Анатолий Прокопьевич</w:t>
      </w:r>
      <w:r w:rsidRPr="00B7357D">
        <w:rPr>
          <w:rFonts w:ascii="Times New Roman" w:hAnsi="Times New Roman" w:cs="Times New Roman"/>
        </w:rPr>
        <w:t xml:space="preserve"> - мэр </w:t>
      </w:r>
      <w:r w:rsidR="00DE158C" w:rsidRPr="00DE158C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 xml:space="preserve">2. Заместитель председателя Совета </w:t>
      </w:r>
      <w:r w:rsidR="00DE158C">
        <w:rPr>
          <w:rFonts w:ascii="Times New Roman" w:hAnsi="Times New Roman" w:cs="Times New Roman"/>
        </w:rPr>
        <w:t>–</w:t>
      </w:r>
      <w:r w:rsidRPr="00B7357D">
        <w:rPr>
          <w:rFonts w:ascii="Times New Roman" w:hAnsi="Times New Roman" w:cs="Times New Roman"/>
        </w:rPr>
        <w:t xml:space="preserve"> </w:t>
      </w:r>
      <w:proofErr w:type="spellStart"/>
      <w:r w:rsidR="00DE158C">
        <w:rPr>
          <w:rFonts w:ascii="Times New Roman" w:hAnsi="Times New Roman" w:cs="Times New Roman"/>
        </w:rPr>
        <w:t>Еликов</w:t>
      </w:r>
      <w:proofErr w:type="spellEnd"/>
      <w:r w:rsidR="00DE158C">
        <w:rPr>
          <w:rFonts w:ascii="Times New Roman" w:hAnsi="Times New Roman" w:cs="Times New Roman"/>
        </w:rPr>
        <w:t xml:space="preserve"> Виталий Тимофеевич</w:t>
      </w:r>
      <w:r w:rsidRPr="00B7357D">
        <w:rPr>
          <w:rFonts w:ascii="Times New Roman" w:hAnsi="Times New Roman" w:cs="Times New Roman"/>
        </w:rPr>
        <w:t xml:space="preserve"> - заместитель мэра</w:t>
      </w:r>
      <w:r w:rsidR="00D36D02">
        <w:rPr>
          <w:rFonts w:ascii="Times New Roman" w:hAnsi="Times New Roman" w:cs="Times New Roman"/>
        </w:rPr>
        <w:t xml:space="preserve"> МО «Баяндаевский район»</w:t>
      </w:r>
      <w:r w:rsidRPr="00B7357D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33" w:name="sub_203"/>
      <w:r w:rsidRPr="00B7357D">
        <w:rPr>
          <w:rFonts w:ascii="Times New Roman" w:hAnsi="Times New Roman" w:cs="Times New Roman"/>
        </w:rPr>
        <w:t xml:space="preserve">3. Ответственный секретарь Совета </w:t>
      </w:r>
      <w:r w:rsidR="00D36D02">
        <w:rPr>
          <w:rFonts w:ascii="Times New Roman" w:hAnsi="Times New Roman" w:cs="Times New Roman"/>
        </w:rPr>
        <w:t>–</w:t>
      </w:r>
      <w:r w:rsidRPr="00B7357D">
        <w:rPr>
          <w:rFonts w:ascii="Times New Roman" w:hAnsi="Times New Roman" w:cs="Times New Roman"/>
        </w:rPr>
        <w:t xml:space="preserve"> </w:t>
      </w:r>
      <w:proofErr w:type="spellStart"/>
      <w:r w:rsidR="00051541">
        <w:rPr>
          <w:rFonts w:ascii="Times New Roman" w:hAnsi="Times New Roman" w:cs="Times New Roman"/>
        </w:rPr>
        <w:t>Борошноева</w:t>
      </w:r>
      <w:proofErr w:type="spellEnd"/>
      <w:r w:rsidR="00051541">
        <w:rPr>
          <w:rFonts w:ascii="Times New Roman" w:hAnsi="Times New Roman" w:cs="Times New Roman"/>
        </w:rPr>
        <w:t xml:space="preserve"> Инга Вениаминовна</w:t>
      </w:r>
      <w:r w:rsidRPr="00B7357D">
        <w:rPr>
          <w:rFonts w:ascii="Times New Roman" w:hAnsi="Times New Roman" w:cs="Times New Roman"/>
        </w:rPr>
        <w:t xml:space="preserve"> </w:t>
      </w:r>
      <w:r w:rsidR="00D36D02">
        <w:rPr>
          <w:rFonts w:ascii="Times New Roman" w:hAnsi="Times New Roman" w:cs="Times New Roman"/>
        </w:rPr>
        <w:t xml:space="preserve">– </w:t>
      </w:r>
      <w:r w:rsidR="00051541">
        <w:rPr>
          <w:rFonts w:ascii="Times New Roman" w:hAnsi="Times New Roman" w:cs="Times New Roman"/>
        </w:rPr>
        <w:t xml:space="preserve">начальник </w:t>
      </w:r>
      <w:r w:rsidR="00081154">
        <w:rPr>
          <w:rFonts w:ascii="Times New Roman" w:hAnsi="Times New Roman" w:cs="Times New Roman"/>
        </w:rPr>
        <w:t>отдела экономики, торговли</w:t>
      </w:r>
      <w:r w:rsidR="000E6583">
        <w:rPr>
          <w:rFonts w:ascii="Times New Roman" w:hAnsi="Times New Roman" w:cs="Times New Roman"/>
        </w:rPr>
        <w:t xml:space="preserve"> и</w:t>
      </w:r>
      <w:r w:rsidR="00051541">
        <w:rPr>
          <w:rFonts w:ascii="Times New Roman" w:hAnsi="Times New Roman" w:cs="Times New Roman"/>
        </w:rPr>
        <w:t xml:space="preserve"> </w:t>
      </w:r>
      <w:r w:rsidR="000E6583" w:rsidRPr="000E6583">
        <w:rPr>
          <w:rFonts w:ascii="Times New Roman" w:hAnsi="Times New Roman" w:cs="Times New Roman"/>
        </w:rPr>
        <w:t xml:space="preserve">лицензирования </w:t>
      </w:r>
      <w:r w:rsidR="00D36D02">
        <w:rPr>
          <w:rFonts w:ascii="Times New Roman" w:hAnsi="Times New Roman" w:cs="Times New Roman"/>
        </w:rPr>
        <w:t xml:space="preserve">администрации </w:t>
      </w:r>
      <w:r w:rsidR="00D36D02" w:rsidRPr="00D36D02">
        <w:rPr>
          <w:rFonts w:ascii="Times New Roman" w:hAnsi="Times New Roman" w:cs="Times New Roman"/>
        </w:rPr>
        <w:t>МО «Баяндаевский район»</w:t>
      </w:r>
      <w:r w:rsidR="00D36D02">
        <w:rPr>
          <w:rFonts w:ascii="Times New Roman" w:hAnsi="Times New Roman" w:cs="Times New Roman"/>
        </w:rPr>
        <w:t>.</w:t>
      </w:r>
    </w:p>
    <w:bookmarkEnd w:id="33"/>
    <w:p w:rsidR="00551582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Члены Совета:</w:t>
      </w:r>
    </w:p>
    <w:p w:rsidR="00051541" w:rsidRPr="00B7357D" w:rsidRDefault="00051541" w:rsidP="00551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Барданова</w:t>
      </w:r>
      <w:proofErr w:type="spellEnd"/>
      <w:r>
        <w:rPr>
          <w:rFonts w:ascii="Times New Roman" w:hAnsi="Times New Roman" w:cs="Times New Roman"/>
        </w:rPr>
        <w:t xml:space="preserve"> Октябрина Алексеевна – консультант </w:t>
      </w:r>
      <w:r w:rsidR="00081154">
        <w:rPr>
          <w:rFonts w:ascii="Times New Roman" w:hAnsi="Times New Roman" w:cs="Times New Roman"/>
        </w:rPr>
        <w:t xml:space="preserve">отдела экономики, </w:t>
      </w:r>
      <w:r w:rsidR="000E6583" w:rsidRPr="000E6583">
        <w:rPr>
          <w:rFonts w:ascii="Times New Roman" w:hAnsi="Times New Roman" w:cs="Times New Roman"/>
        </w:rPr>
        <w:t xml:space="preserve"> торговли </w:t>
      </w:r>
      <w:r w:rsidR="000E6583">
        <w:rPr>
          <w:rFonts w:ascii="Times New Roman" w:hAnsi="Times New Roman" w:cs="Times New Roman"/>
        </w:rPr>
        <w:t xml:space="preserve">и </w:t>
      </w:r>
      <w:r w:rsidR="00081154">
        <w:rPr>
          <w:rFonts w:ascii="Times New Roman" w:hAnsi="Times New Roman" w:cs="Times New Roman"/>
        </w:rPr>
        <w:t>лицензирования.</w:t>
      </w:r>
    </w:p>
    <w:p w:rsidR="00551582" w:rsidRPr="00B7357D" w:rsidRDefault="00081154" w:rsidP="00551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51582" w:rsidRPr="00B7357D">
        <w:rPr>
          <w:rFonts w:ascii="Times New Roman" w:hAnsi="Times New Roman" w:cs="Times New Roman"/>
        </w:rPr>
        <w:t xml:space="preserve">. </w:t>
      </w:r>
      <w:r w:rsidR="00051541">
        <w:rPr>
          <w:rFonts w:ascii="Times New Roman" w:hAnsi="Times New Roman" w:cs="Times New Roman"/>
        </w:rPr>
        <w:t>Ильин Андрей Николаевич</w:t>
      </w:r>
      <w:r w:rsidR="00551582" w:rsidRPr="00B7357D">
        <w:rPr>
          <w:rFonts w:ascii="Times New Roman" w:hAnsi="Times New Roman" w:cs="Times New Roman"/>
        </w:rPr>
        <w:t xml:space="preserve"> - депутат Думы </w:t>
      </w:r>
      <w:r w:rsidR="00051541">
        <w:rPr>
          <w:rFonts w:ascii="Times New Roman" w:hAnsi="Times New Roman" w:cs="Times New Roman"/>
        </w:rPr>
        <w:t>МО «Баяндаевский район»</w:t>
      </w:r>
      <w:r w:rsidR="00551582" w:rsidRPr="00B7357D">
        <w:rPr>
          <w:rFonts w:ascii="Times New Roman" w:hAnsi="Times New Roman" w:cs="Times New Roman"/>
        </w:rPr>
        <w:t xml:space="preserve"> (по согласованию).</w:t>
      </w:r>
    </w:p>
    <w:p w:rsidR="00551582" w:rsidRPr="00B7357D" w:rsidRDefault="00081154" w:rsidP="00551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1582" w:rsidRPr="00B7357D">
        <w:rPr>
          <w:rFonts w:ascii="Times New Roman" w:hAnsi="Times New Roman" w:cs="Times New Roman"/>
        </w:rPr>
        <w:t xml:space="preserve">. </w:t>
      </w:r>
      <w:r w:rsidR="00051541">
        <w:rPr>
          <w:rFonts w:ascii="Times New Roman" w:hAnsi="Times New Roman" w:cs="Times New Roman"/>
        </w:rPr>
        <w:t>Доржиева Мария Ивановна</w:t>
      </w:r>
      <w:r w:rsidR="00551582" w:rsidRPr="00B7357D">
        <w:rPr>
          <w:rFonts w:ascii="Times New Roman" w:hAnsi="Times New Roman" w:cs="Times New Roman"/>
        </w:rPr>
        <w:t xml:space="preserve"> </w:t>
      </w:r>
      <w:r w:rsidR="00051541">
        <w:rPr>
          <w:rFonts w:ascii="Times New Roman" w:hAnsi="Times New Roman" w:cs="Times New Roman"/>
        </w:rPr>
        <w:t>–</w:t>
      </w:r>
      <w:r w:rsidR="00551582" w:rsidRPr="00B7357D">
        <w:rPr>
          <w:rFonts w:ascii="Times New Roman" w:hAnsi="Times New Roman" w:cs="Times New Roman"/>
        </w:rPr>
        <w:t xml:space="preserve"> </w:t>
      </w:r>
      <w:r w:rsidR="00051541">
        <w:rPr>
          <w:rFonts w:ascii="Times New Roman" w:hAnsi="Times New Roman" w:cs="Times New Roman"/>
        </w:rPr>
        <w:t xml:space="preserve">генеральный директор ООО «ЮК «Диалог» </w:t>
      </w:r>
      <w:r w:rsidR="00551582" w:rsidRPr="00B7357D">
        <w:rPr>
          <w:rFonts w:ascii="Times New Roman" w:hAnsi="Times New Roman" w:cs="Times New Roman"/>
        </w:rPr>
        <w:t>(по согласованию).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34" w:name="sub_210"/>
      <w:r w:rsidRPr="00B7357D">
        <w:rPr>
          <w:rFonts w:ascii="Times New Roman" w:hAnsi="Times New Roman" w:cs="Times New Roman"/>
        </w:rPr>
        <w:t xml:space="preserve">6. </w:t>
      </w:r>
      <w:proofErr w:type="spellStart"/>
      <w:r w:rsidR="00051541">
        <w:rPr>
          <w:rFonts w:ascii="Times New Roman" w:hAnsi="Times New Roman" w:cs="Times New Roman"/>
        </w:rPr>
        <w:t>Шобдоева</w:t>
      </w:r>
      <w:proofErr w:type="spellEnd"/>
      <w:r w:rsidR="00051541">
        <w:rPr>
          <w:rFonts w:ascii="Times New Roman" w:hAnsi="Times New Roman" w:cs="Times New Roman"/>
        </w:rPr>
        <w:t xml:space="preserve"> Марина Викторовна</w:t>
      </w:r>
      <w:r w:rsidRPr="00B7357D">
        <w:rPr>
          <w:rFonts w:ascii="Times New Roman" w:hAnsi="Times New Roman" w:cs="Times New Roman"/>
        </w:rPr>
        <w:t xml:space="preserve"> </w:t>
      </w:r>
      <w:r w:rsidR="00051541">
        <w:rPr>
          <w:rFonts w:ascii="Times New Roman" w:hAnsi="Times New Roman" w:cs="Times New Roman"/>
        </w:rPr>
        <w:t>–</w:t>
      </w:r>
      <w:r w:rsidRPr="00B7357D">
        <w:rPr>
          <w:rFonts w:ascii="Times New Roman" w:hAnsi="Times New Roman" w:cs="Times New Roman"/>
        </w:rPr>
        <w:t xml:space="preserve"> </w:t>
      </w:r>
      <w:r w:rsidR="00051541">
        <w:rPr>
          <w:rFonts w:ascii="Times New Roman" w:hAnsi="Times New Roman" w:cs="Times New Roman"/>
        </w:rPr>
        <w:t>индивидуальный предприниматель</w:t>
      </w:r>
      <w:r w:rsidRPr="00B7357D">
        <w:rPr>
          <w:rFonts w:ascii="Times New Roman" w:hAnsi="Times New Roman" w:cs="Times New Roman"/>
        </w:rPr>
        <w:t xml:space="preserve"> (по согласованию).</w:t>
      </w:r>
    </w:p>
    <w:bookmarkEnd w:id="34"/>
    <w:p w:rsidR="00551582" w:rsidRDefault="00D44D3F" w:rsidP="00D44D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051541">
        <w:rPr>
          <w:rFonts w:ascii="Times New Roman" w:hAnsi="Times New Roman" w:cs="Times New Roman"/>
        </w:rPr>
        <w:t xml:space="preserve"> </w:t>
      </w:r>
      <w:proofErr w:type="spellStart"/>
      <w:r w:rsidR="00081154">
        <w:rPr>
          <w:rFonts w:ascii="Times New Roman" w:hAnsi="Times New Roman" w:cs="Times New Roman"/>
        </w:rPr>
        <w:t>Осодоева</w:t>
      </w:r>
      <w:proofErr w:type="spellEnd"/>
      <w:r w:rsidR="00081154">
        <w:rPr>
          <w:rFonts w:ascii="Times New Roman" w:hAnsi="Times New Roman" w:cs="Times New Roman"/>
        </w:rPr>
        <w:t xml:space="preserve"> Виктория Валерьевна – ИП Глава КФХ </w:t>
      </w:r>
      <w:proofErr w:type="spellStart"/>
      <w:r w:rsidR="00081154">
        <w:rPr>
          <w:rFonts w:ascii="Times New Roman" w:hAnsi="Times New Roman" w:cs="Times New Roman"/>
        </w:rPr>
        <w:t>Осодоева</w:t>
      </w:r>
      <w:proofErr w:type="spellEnd"/>
      <w:r w:rsidR="00081154">
        <w:rPr>
          <w:rFonts w:ascii="Times New Roman" w:hAnsi="Times New Roman" w:cs="Times New Roman"/>
        </w:rPr>
        <w:t xml:space="preserve"> В.В. (по согласованию).</w:t>
      </w:r>
    </w:p>
    <w:p w:rsidR="00081154" w:rsidRPr="00B7357D" w:rsidRDefault="00081154" w:rsidP="00D44D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Черкашин Степан Петрович – ИП Глава КФХ Черкашин С.П. (по согласованию).</w:t>
      </w:r>
    </w:p>
    <w:p w:rsidR="00551582" w:rsidRPr="00B7357D" w:rsidRDefault="00551582" w:rsidP="00551582">
      <w:pPr>
        <w:rPr>
          <w:rFonts w:ascii="Times New Roman" w:hAnsi="Times New Roman" w:cs="Times New Roman"/>
        </w:rPr>
      </w:pPr>
    </w:p>
    <w:p w:rsidR="0050069E" w:rsidRPr="009D229A" w:rsidRDefault="0050069E">
      <w:pPr>
        <w:rPr>
          <w:rFonts w:ascii="Times New Roman" w:hAnsi="Times New Roman" w:cs="Times New Roman"/>
          <w:sz w:val="24"/>
          <w:szCs w:val="24"/>
        </w:rPr>
      </w:pPr>
    </w:p>
    <w:sectPr w:rsidR="0050069E" w:rsidRPr="009D229A" w:rsidSect="0096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37C"/>
    <w:multiLevelType w:val="multilevel"/>
    <w:tmpl w:val="53601C9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FD4"/>
    <w:rsid w:val="0004677E"/>
    <w:rsid w:val="00051541"/>
    <w:rsid w:val="00056FD4"/>
    <w:rsid w:val="00081154"/>
    <w:rsid w:val="000E6583"/>
    <w:rsid w:val="000F5242"/>
    <w:rsid w:val="00115462"/>
    <w:rsid w:val="00116E96"/>
    <w:rsid w:val="00176036"/>
    <w:rsid w:val="002B40A4"/>
    <w:rsid w:val="002B6B8C"/>
    <w:rsid w:val="003816A4"/>
    <w:rsid w:val="003E6B85"/>
    <w:rsid w:val="004C595E"/>
    <w:rsid w:val="0050069E"/>
    <w:rsid w:val="0051500D"/>
    <w:rsid w:val="00545209"/>
    <w:rsid w:val="00551582"/>
    <w:rsid w:val="005B480B"/>
    <w:rsid w:val="005C45F1"/>
    <w:rsid w:val="00601B52"/>
    <w:rsid w:val="00626003"/>
    <w:rsid w:val="006565D1"/>
    <w:rsid w:val="00797CF3"/>
    <w:rsid w:val="007D0CBA"/>
    <w:rsid w:val="007D5C47"/>
    <w:rsid w:val="007F30BB"/>
    <w:rsid w:val="007F4081"/>
    <w:rsid w:val="00851E9D"/>
    <w:rsid w:val="00863CBC"/>
    <w:rsid w:val="00976B25"/>
    <w:rsid w:val="00994793"/>
    <w:rsid w:val="009D229A"/>
    <w:rsid w:val="009F711F"/>
    <w:rsid w:val="00A7060F"/>
    <w:rsid w:val="00AB2887"/>
    <w:rsid w:val="00B9240F"/>
    <w:rsid w:val="00BD2F40"/>
    <w:rsid w:val="00BE0067"/>
    <w:rsid w:val="00C46FA5"/>
    <w:rsid w:val="00CE489E"/>
    <w:rsid w:val="00CF51AE"/>
    <w:rsid w:val="00D17D75"/>
    <w:rsid w:val="00D36D02"/>
    <w:rsid w:val="00D44D3F"/>
    <w:rsid w:val="00D74CF9"/>
    <w:rsid w:val="00DC1582"/>
    <w:rsid w:val="00DE158C"/>
    <w:rsid w:val="00E07453"/>
    <w:rsid w:val="00E31A26"/>
    <w:rsid w:val="00E32DA7"/>
    <w:rsid w:val="00E55064"/>
    <w:rsid w:val="00E62407"/>
    <w:rsid w:val="00E9377F"/>
    <w:rsid w:val="00F25F73"/>
    <w:rsid w:val="00F748B3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E"/>
  </w:style>
  <w:style w:type="paragraph" w:styleId="1">
    <w:name w:val="heading 1"/>
    <w:basedOn w:val="a"/>
    <w:next w:val="a"/>
    <w:link w:val="10"/>
    <w:uiPriority w:val="99"/>
    <w:qFormat/>
    <w:rsid w:val="005515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8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15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5158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51582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5515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51582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551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5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BAE8FD2A6EEA496E03223BB8292A3828B26AAD84B56A653341519B0v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9F41-0294-4D51-89C8-BD3F7BF4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Фрицлер</dc:creator>
  <cp:keywords/>
  <dc:description/>
  <cp:lastModifiedBy>BairovaOA</cp:lastModifiedBy>
  <cp:revision>9</cp:revision>
  <cp:lastPrinted>2015-10-23T03:25:00Z</cp:lastPrinted>
  <dcterms:created xsi:type="dcterms:W3CDTF">2014-09-05T06:46:00Z</dcterms:created>
  <dcterms:modified xsi:type="dcterms:W3CDTF">2015-11-02T07:21:00Z</dcterms:modified>
</cp:coreProperties>
</file>